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40" w:rsidRDefault="00853240" w:rsidP="0085324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KLIENTSKÁ  SMLOUVA</w:t>
      </w:r>
      <w:proofErr w:type="gramEnd"/>
    </w:p>
    <w:p w:rsidR="00853240" w:rsidRDefault="00853240" w:rsidP="00853240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Průvodcovská a předčitatelská služba -</w:t>
      </w:r>
      <w:r>
        <w:t xml:space="preserve"> </w:t>
      </w:r>
      <w:r>
        <w:rPr>
          <w:sz w:val="32"/>
          <w:szCs w:val="32"/>
        </w:rPr>
        <w:t xml:space="preserve">Doprava dětí s postižením </w:t>
      </w:r>
      <w:r>
        <w:rPr>
          <w:sz w:val="32"/>
          <w:szCs w:val="32"/>
        </w:rPr>
        <w:br/>
        <w:t>do speciálních škol a zařízení.</w:t>
      </w:r>
    </w:p>
    <w:p w:rsidR="00853240" w:rsidRDefault="00853240" w:rsidP="00853240"/>
    <w:p w:rsidR="00853240" w:rsidRDefault="00E861DE" w:rsidP="00853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bookmarkStart w:id="0" w:name="_GoBack"/>
      <w:bookmarkEnd w:id="0"/>
      <w:r w:rsidR="00853240">
        <w:rPr>
          <w:b/>
          <w:sz w:val="28"/>
          <w:szCs w:val="28"/>
        </w:rPr>
        <w:t>harita Česká Lípa</w:t>
      </w:r>
    </w:p>
    <w:p w:rsidR="00853240" w:rsidRDefault="00853240" w:rsidP="00853240">
      <w:pPr>
        <w:rPr>
          <w:sz w:val="28"/>
          <w:szCs w:val="28"/>
        </w:rPr>
      </w:pPr>
      <w:r>
        <w:rPr>
          <w:sz w:val="28"/>
          <w:szCs w:val="28"/>
        </w:rPr>
        <w:t xml:space="preserve">se sídlem: </w:t>
      </w:r>
      <w:proofErr w:type="spellStart"/>
      <w:r w:rsidR="002C2147">
        <w:rPr>
          <w:sz w:val="28"/>
          <w:szCs w:val="28"/>
        </w:rPr>
        <w:t>Dubická</w:t>
      </w:r>
      <w:proofErr w:type="spellEnd"/>
      <w:r w:rsidR="002C2147">
        <w:rPr>
          <w:sz w:val="28"/>
          <w:szCs w:val="28"/>
        </w:rPr>
        <w:t xml:space="preserve"> 992</w:t>
      </w:r>
      <w:r>
        <w:rPr>
          <w:sz w:val="28"/>
          <w:szCs w:val="28"/>
        </w:rPr>
        <w:t xml:space="preserve">, Česká Lípa 470 01  </w:t>
      </w:r>
    </w:p>
    <w:p w:rsidR="00853240" w:rsidRDefault="00853240" w:rsidP="00853240">
      <w:pPr>
        <w:rPr>
          <w:sz w:val="28"/>
          <w:szCs w:val="28"/>
        </w:rPr>
      </w:pPr>
      <w:r>
        <w:rPr>
          <w:sz w:val="28"/>
          <w:szCs w:val="28"/>
        </w:rPr>
        <w:t>IČ</w:t>
      </w:r>
      <w:r w:rsidR="002C2147">
        <w:rPr>
          <w:sz w:val="28"/>
          <w:szCs w:val="28"/>
        </w:rPr>
        <w:t>O</w:t>
      </w:r>
      <w:r>
        <w:rPr>
          <w:sz w:val="28"/>
          <w:szCs w:val="28"/>
        </w:rPr>
        <w:t>: 70 22 61 48</w:t>
      </w:r>
    </w:p>
    <w:p w:rsidR="00853240" w:rsidRDefault="00853240" w:rsidP="00853240">
      <w:pPr>
        <w:rPr>
          <w:sz w:val="28"/>
          <w:szCs w:val="28"/>
        </w:rPr>
      </w:pPr>
      <w:r>
        <w:rPr>
          <w:sz w:val="28"/>
          <w:szCs w:val="28"/>
        </w:rPr>
        <w:t>Zastoupená ředitelkou Evou Ortovou</w:t>
      </w:r>
    </w:p>
    <w:p w:rsidR="00853240" w:rsidRDefault="00853240" w:rsidP="00853240">
      <w:r>
        <w:t>(dále jen „Poskytovatel“)</w:t>
      </w:r>
    </w:p>
    <w:p w:rsidR="00853240" w:rsidRDefault="00853240" w:rsidP="00853240">
      <w:r>
        <w:t>a</w:t>
      </w:r>
    </w:p>
    <w:p w:rsidR="00853240" w:rsidRDefault="00853240" w:rsidP="008532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 a příjmení zákonného zástupce: </w:t>
      </w:r>
      <w:r w:rsidR="00D909A4">
        <w:rPr>
          <w:b/>
          <w:sz w:val="28"/>
          <w:szCs w:val="28"/>
        </w:rPr>
        <w:t xml:space="preserve"> </w:t>
      </w:r>
      <w:r w:rsidR="007F1E10">
        <w:rPr>
          <w:b/>
          <w:sz w:val="28"/>
          <w:szCs w:val="28"/>
        </w:rPr>
        <w:t xml:space="preserve"> </w:t>
      </w:r>
      <w:r w:rsidR="00734526">
        <w:rPr>
          <w:b/>
          <w:sz w:val="28"/>
          <w:szCs w:val="28"/>
        </w:rPr>
        <w:t xml:space="preserve"> </w:t>
      </w:r>
      <w:r w:rsidR="00CF2D5A">
        <w:rPr>
          <w:b/>
          <w:sz w:val="28"/>
          <w:szCs w:val="28"/>
        </w:rPr>
        <w:t xml:space="preserve"> </w:t>
      </w:r>
    </w:p>
    <w:p w:rsidR="00853240" w:rsidRDefault="00853240" w:rsidP="00853240">
      <w:pPr>
        <w:rPr>
          <w:sz w:val="28"/>
          <w:szCs w:val="28"/>
        </w:rPr>
      </w:pPr>
      <w:r>
        <w:rPr>
          <w:sz w:val="28"/>
          <w:szCs w:val="28"/>
        </w:rPr>
        <w:t xml:space="preserve">Datum narození:  </w:t>
      </w:r>
      <w:r w:rsidR="00D909A4">
        <w:rPr>
          <w:sz w:val="28"/>
          <w:szCs w:val="28"/>
        </w:rPr>
        <w:t xml:space="preserve"> </w:t>
      </w:r>
      <w:r w:rsidR="007F1E10">
        <w:rPr>
          <w:sz w:val="28"/>
          <w:szCs w:val="28"/>
        </w:rPr>
        <w:t xml:space="preserve"> </w:t>
      </w:r>
      <w:r w:rsidR="00CF2D5A">
        <w:rPr>
          <w:sz w:val="28"/>
          <w:szCs w:val="28"/>
        </w:rPr>
        <w:t xml:space="preserve"> </w:t>
      </w:r>
      <w:r w:rsidR="00D27593">
        <w:rPr>
          <w:sz w:val="28"/>
          <w:szCs w:val="28"/>
        </w:rPr>
        <w:t xml:space="preserve">                                        </w:t>
      </w:r>
      <w:r w:rsidR="00734526">
        <w:rPr>
          <w:sz w:val="28"/>
          <w:szCs w:val="28"/>
        </w:rPr>
        <w:t xml:space="preserve"> </w:t>
      </w:r>
      <w:r w:rsidR="005E485E">
        <w:rPr>
          <w:sz w:val="28"/>
          <w:szCs w:val="28"/>
        </w:rPr>
        <w:t xml:space="preserve"> </w:t>
      </w:r>
    </w:p>
    <w:p w:rsidR="005E485E" w:rsidRDefault="00853240" w:rsidP="005E485E">
      <w:pPr>
        <w:rPr>
          <w:sz w:val="28"/>
          <w:szCs w:val="28"/>
        </w:rPr>
      </w:pPr>
      <w:r>
        <w:rPr>
          <w:sz w:val="28"/>
          <w:szCs w:val="28"/>
        </w:rPr>
        <w:t xml:space="preserve">Trvalé bydliště:   </w:t>
      </w:r>
      <w:r w:rsidR="00CF2D5A">
        <w:rPr>
          <w:sz w:val="28"/>
          <w:szCs w:val="28"/>
        </w:rPr>
        <w:t xml:space="preserve"> </w:t>
      </w:r>
    </w:p>
    <w:p w:rsidR="00853240" w:rsidRDefault="00853240" w:rsidP="00853240">
      <w:pPr>
        <w:rPr>
          <w:sz w:val="28"/>
          <w:szCs w:val="28"/>
        </w:rPr>
      </w:pPr>
      <w:r>
        <w:rPr>
          <w:sz w:val="28"/>
          <w:szCs w:val="28"/>
        </w:rPr>
        <w:t xml:space="preserve">Telefon:    </w:t>
      </w:r>
      <w:r w:rsidR="00CF2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D909A4">
        <w:rPr>
          <w:sz w:val="28"/>
          <w:szCs w:val="28"/>
        </w:rPr>
        <w:t xml:space="preserve"> </w:t>
      </w:r>
      <w:r w:rsidR="00734526">
        <w:rPr>
          <w:sz w:val="28"/>
          <w:szCs w:val="28"/>
        </w:rPr>
        <w:t xml:space="preserve"> </w:t>
      </w:r>
    </w:p>
    <w:p w:rsidR="00853240" w:rsidRDefault="00853240" w:rsidP="00853240">
      <w:r>
        <w:t>(dále jen „ Klient“)</w:t>
      </w:r>
    </w:p>
    <w:p w:rsidR="00AA5DE3" w:rsidRDefault="00AA5DE3" w:rsidP="00853240"/>
    <w:p w:rsidR="00853240" w:rsidRDefault="00853240" w:rsidP="008532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Jméno a příjmení dítěte: </w:t>
      </w:r>
      <w:r w:rsidR="00D909A4">
        <w:rPr>
          <w:b/>
          <w:bCs/>
          <w:sz w:val="28"/>
          <w:szCs w:val="28"/>
        </w:rPr>
        <w:t xml:space="preserve"> </w:t>
      </w:r>
      <w:r w:rsidR="00734526">
        <w:rPr>
          <w:b/>
          <w:bCs/>
          <w:sz w:val="28"/>
          <w:szCs w:val="28"/>
        </w:rPr>
        <w:t xml:space="preserve"> </w:t>
      </w:r>
      <w:r w:rsidR="00CF2D5A">
        <w:rPr>
          <w:b/>
          <w:bCs/>
          <w:sz w:val="28"/>
          <w:szCs w:val="28"/>
        </w:rPr>
        <w:t xml:space="preserve"> </w:t>
      </w:r>
    </w:p>
    <w:p w:rsidR="00853240" w:rsidRDefault="00853240" w:rsidP="00853240">
      <w:pPr>
        <w:rPr>
          <w:sz w:val="28"/>
          <w:szCs w:val="28"/>
        </w:rPr>
      </w:pPr>
      <w:r>
        <w:rPr>
          <w:sz w:val="28"/>
          <w:szCs w:val="28"/>
        </w:rPr>
        <w:t xml:space="preserve">Datum </w:t>
      </w:r>
      <w:proofErr w:type="gramStart"/>
      <w:r>
        <w:rPr>
          <w:sz w:val="28"/>
          <w:szCs w:val="28"/>
        </w:rPr>
        <w:t>narození</w:t>
      </w:r>
      <w:r w:rsidR="00D909A4">
        <w:rPr>
          <w:sz w:val="28"/>
          <w:szCs w:val="28"/>
        </w:rPr>
        <w:t xml:space="preserve"> </w:t>
      </w:r>
      <w:r w:rsidR="007F1E10">
        <w:rPr>
          <w:sz w:val="28"/>
          <w:szCs w:val="28"/>
        </w:rPr>
        <w:t>:</w:t>
      </w:r>
      <w:proofErr w:type="gramEnd"/>
      <w:r w:rsidR="007F1E10">
        <w:rPr>
          <w:sz w:val="28"/>
          <w:szCs w:val="28"/>
        </w:rPr>
        <w:t xml:space="preserve"> </w:t>
      </w:r>
      <w:r w:rsidR="00734526">
        <w:rPr>
          <w:sz w:val="28"/>
          <w:szCs w:val="28"/>
        </w:rPr>
        <w:t xml:space="preserve"> </w:t>
      </w:r>
      <w:r w:rsidR="00CF2D5A">
        <w:rPr>
          <w:sz w:val="28"/>
          <w:szCs w:val="28"/>
        </w:rPr>
        <w:t xml:space="preserve"> </w:t>
      </w:r>
    </w:p>
    <w:p w:rsidR="007F1E10" w:rsidRDefault="00853240" w:rsidP="007F1E10">
      <w:pPr>
        <w:rPr>
          <w:sz w:val="28"/>
          <w:szCs w:val="28"/>
        </w:rPr>
      </w:pPr>
      <w:r>
        <w:rPr>
          <w:sz w:val="28"/>
          <w:szCs w:val="28"/>
        </w:rPr>
        <w:t>Trvalé bydliště</w:t>
      </w:r>
      <w:r w:rsidR="00734526">
        <w:rPr>
          <w:sz w:val="28"/>
          <w:szCs w:val="28"/>
        </w:rPr>
        <w:t>:</w:t>
      </w:r>
      <w:r w:rsidR="00D27593">
        <w:rPr>
          <w:sz w:val="28"/>
          <w:szCs w:val="28"/>
        </w:rPr>
        <w:t xml:space="preserve"> </w:t>
      </w:r>
      <w:r w:rsidR="00CF2D5A">
        <w:rPr>
          <w:sz w:val="28"/>
          <w:szCs w:val="28"/>
        </w:rPr>
        <w:t xml:space="preserve"> </w:t>
      </w:r>
    </w:p>
    <w:p w:rsidR="00853240" w:rsidRDefault="00853240" w:rsidP="00853240">
      <w:pPr>
        <w:rPr>
          <w:sz w:val="28"/>
          <w:szCs w:val="28"/>
        </w:rPr>
      </w:pPr>
      <w:r>
        <w:rPr>
          <w:sz w:val="28"/>
          <w:szCs w:val="28"/>
        </w:rPr>
        <w:t xml:space="preserve">Pojištěn u zdravotní poj.: </w:t>
      </w:r>
      <w:r w:rsidR="007F1E10">
        <w:rPr>
          <w:sz w:val="28"/>
          <w:szCs w:val="28"/>
        </w:rPr>
        <w:t xml:space="preserve"> </w:t>
      </w:r>
      <w:r w:rsidR="00734526">
        <w:rPr>
          <w:sz w:val="28"/>
          <w:szCs w:val="28"/>
        </w:rPr>
        <w:t xml:space="preserve"> </w:t>
      </w:r>
      <w:r w:rsidR="00CF2D5A">
        <w:rPr>
          <w:sz w:val="28"/>
          <w:szCs w:val="28"/>
        </w:rPr>
        <w:t xml:space="preserve"> </w:t>
      </w:r>
    </w:p>
    <w:p w:rsidR="00853240" w:rsidRDefault="00853240" w:rsidP="00853240">
      <w:pPr>
        <w:rPr>
          <w:sz w:val="28"/>
          <w:szCs w:val="28"/>
        </w:rPr>
      </w:pPr>
      <w:r>
        <w:rPr>
          <w:sz w:val="28"/>
          <w:szCs w:val="28"/>
        </w:rPr>
        <w:t xml:space="preserve">Držitel </w:t>
      </w:r>
      <w:proofErr w:type="gramStart"/>
      <w:r>
        <w:rPr>
          <w:sz w:val="28"/>
          <w:szCs w:val="28"/>
        </w:rPr>
        <w:t>průkazu :</w:t>
      </w:r>
      <w:proofErr w:type="gramEnd"/>
      <w:r>
        <w:rPr>
          <w:sz w:val="28"/>
          <w:szCs w:val="28"/>
        </w:rPr>
        <w:t xml:space="preserve">  ZTP/P    </w:t>
      </w:r>
    </w:p>
    <w:p w:rsidR="00853240" w:rsidRDefault="00853240" w:rsidP="00853240">
      <w:pPr>
        <w:rPr>
          <w:sz w:val="28"/>
          <w:szCs w:val="28"/>
        </w:rPr>
      </w:pPr>
      <w:r>
        <w:rPr>
          <w:sz w:val="28"/>
          <w:szCs w:val="28"/>
        </w:rPr>
        <w:t xml:space="preserve">číslo a datum vydání průkazu:  </w:t>
      </w:r>
      <w:r w:rsidR="00D909A4">
        <w:rPr>
          <w:sz w:val="28"/>
          <w:szCs w:val="28"/>
        </w:rPr>
        <w:t xml:space="preserve"> </w:t>
      </w:r>
      <w:r w:rsidR="00734526">
        <w:rPr>
          <w:sz w:val="28"/>
          <w:szCs w:val="28"/>
        </w:rPr>
        <w:t xml:space="preserve"> </w:t>
      </w:r>
      <w:r w:rsidR="005E485E">
        <w:rPr>
          <w:sz w:val="28"/>
          <w:szCs w:val="28"/>
        </w:rPr>
        <w:t xml:space="preserve"> </w:t>
      </w:r>
      <w:r w:rsidR="00CF2D5A">
        <w:rPr>
          <w:sz w:val="28"/>
          <w:szCs w:val="28"/>
        </w:rPr>
        <w:t xml:space="preserve"> </w:t>
      </w:r>
    </w:p>
    <w:p w:rsidR="00853240" w:rsidRDefault="00853240" w:rsidP="00853240"/>
    <w:p w:rsidR="00853240" w:rsidRDefault="00853240" w:rsidP="00853240">
      <w:r>
        <w:t xml:space="preserve">uzavírají níže uvedeného dne, měsíce a roku tuto: </w:t>
      </w:r>
    </w:p>
    <w:p w:rsidR="00853240" w:rsidRDefault="00853240" w:rsidP="00853240"/>
    <w:p w:rsidR="00853240" w:rsidRDefault="00853240" w:rsidP="00853240">
      <w:pPr>
        <w:ind w:left="2832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Klientskou smlouvu</w:t>
      </w:r>
    </w:p>
    <w:p w:rsidR="00853240" w:rsidRDefault="00853240" w:rsidP="00853240">
      <w:pPr>
        <w:rPr>
          <w:b/>
          <w:bCs/>
          <w:sz w:val="32"/>
          <w:szCs w:val="32"/>
        </w:rPr>
      </w:pPr>
    </w:p>
    <w:p w:rsidR="00853240" w:rsidRDefault="00853240" w:rsidP="00853240">
      <w:pPr>
        <w:jc w:val="center"/>
        <w:rPr>
          <w:b/>
        </w:rPr>
      </w:pPr>
      <w:r>
        <w:rPr>
          <w:b/>
        </w:rPr>
        <w:t xml:space="preserve">Článek I. </w:t>
      </w:r>
    </w:p>
    <w:p w:rsidR="00853240" w:rsidRDefault="00853240" w:rsidP="00853240">
      <w:pPr>
        <w:jc w:val="center"/>
        <w:rPr>
          <w:b/>
        </w:rPr>
      </w:pPr>
      <w:r>
        <w:rPr>
          <w:b/>
        </w:rPr>
        <w:t>Předmět Smlouvy</w:t>
      </w:r>
    </w:p>
    <w:p w:rsidR="00853240" w:rsidRDefault="00853240" w:rsidP="00853240">
      <w:pPr>
        <w:jc w:val="center"/>
        <w:rPr>
          <w:b/>
        </w:rPr>
      </w:pPr>
    </w:p>
    <w:p w:rsidR="00853240" w:rsidRDefault="00853240" w:rsidP="00853240">
      <w:pPr>
        <w:jc w:val="both"/>
      </w:pPr>
      <w:r>
        <w:t>1.1. Poskytovatel je církevní právnickou osobou.</w:t>
      </w:r>
    </w:p>
    <w:p w:rsidR="00853240" w:rsidRDefault="00853240" w:rsidP="00853240">
      <w:pPr>
        <w:ind w:left="426" w:hanging="426"/>
        <w:jc w:val="both"/>
      </w:pPr>
      <w:r>
        <w:t xml:space="preserve">1.2. Předmětem této smlouvy je závazek poskytovatele zajišťovat dopravu dětí s postižením </w:t>
      </w:r>
      <w:r>
        <w:br/>
        <w:t>do speciálních škol a stacionářů v okrese Česká Lípa</w:t>
      </w:r>
      <w:r>
        <w:rPr>
          <w:i/>
        </w:rPr>
        <w:t xml:space="preserve">. </w:t>
      </w:r>
      <w:r>
        <w:t>Doprava je realizována dle platného jízdního řádu, který klient obdrží při uzavření smlouvy.</w:t>
      </w:r>
      <w:r>
        <w:tab/>
      </w:r>
      <w:r>
        <w:tab/>
      </w:r>
      <w:r>
        <w:tab/>
      </w:r>
      <w:r>
        <w:tab/>
      </w:r>
      <w:r>
        <w:br/>
        <w:t>Služba má charakter služby nenárokové, poskytované za předem stanovených a pro všec</w:t>
      </w:r>
      <w:r w:rsidR="00781CBB">
        <w:t xml:space="preserve">hny klienty stejných podmínek. </w:t>
      </w:r>
      <w:r>
        <w:t>Klient se podílí na nákladech služby formou finančních příspěvků. Měsíční příspěvek na dopravu vychází ze skutečného počtu absolvovaných jízd v daném měsíci, dokladovaných docházkou klienta.</w:t>
      </w:r>
    </w:p>
    <w:p w:rsidR="00853240" w:rsidRDefault="00853240" w:rsidP="00853240">
      <w:pPr>
        <w:jc w:val="both"/>
      </w:pPr>
      <w:r>
        <w:t xml:space="preserve">1.3. Služba zahrnuje:    </w:t>
      </w:r>
    </w:p>
    <w:p w:rsidR="00853240" w:rsidRDefault="00853240" w:rsidP="00853240">
      <w:pPr>
        <w:tabs>
          <w:tab w:val="left" w:pos="5340"/>
        </w:tabs>
        <w:ind w:left="340"/>
        <w:jc w:val="both"/>
      </w:pPr>
      <w:r>
        <w:t xml:space="preserve"> a) dopravu dětí s postižením do speciálních škol a zařízení</w:t>
      </w:r>
    </w:p>
    <w:p w:rsidR="00853240" w:rsidRDefault="00853240" w:rsidP="00853240">
      <w:pPr>
        <w:tabs>
          <w:tab w:val="left" w:pos="5340"/>
        </w:tabs>
        <w:ind w:left="340"/>
        <w:jc w:val="both"/>
      </w:pPr>
      <w:r>
        <w:t xml:space="preserve"> b) přirozenou a nenásilnou sociální integraci</w:t>
      </w:r>
    </w:p>
    <w:p w:rsidR="00AA5DE3" w:rsidRDefault="00853240" w:rsidP="00AA5DE3">
      <w:pPr>
        <w:tabs>
          <w:tab w:val="left" w:pos="105"/>
        </w:tabs>
        <w:ind w:left="340" w:hanging="765"/>
        <w:jc w:val="both"/>
      </w:pPr>
      <w:r>
        <w:tab/>
        <w:t xml:space="preserve">     c) individuální přístup ze strany řidiče </w:t>
      </w:r>
    </w:p>
    <w:p w:rsidR="00853240" w:rsidRDefault="00AA5DE3" w:rsidP="00AA5DE3">
      <w:pPr>
        <w:tabs>
          <w:tab w:val="left" w:pos="105"/>
        </w:tabs>
        <w:ind w:left="340" w:hanging="765"/>
        <w:jc w:val="both"/>
      </w:pPr>
      <w:r>
        <w:t xml:space="preserve">              </w:t>
      </w:r>
      <w:r w:rsidR="00853240">
        <w:t>d) pravidelná spolupráce s rodiči (zákonnými zástupci dítěte)</w:t>
      </w:r>
    </w:p>
    <w:p w:rsidR="00AA5DE3" w:rsidRDefault="00AA5DE3" w:rsidP="00AA5DE3">
      <w:pPr>
        <w:tabs>
          <w:tab w:val="left" w:pos="105"/>
        </w:tabs>
        <w:ind w:left="340" w:hanging="765"/>
        <w:jc w:val="both"/>
      </w:pPr>
    </w:p>
    <w:p w:rsidR="00853240" w:rsidRDefault="00853240" w:rsidP="00853240">
      <w:pPr>
        <w:tabs>
          <w:tab w:val="left" w:pos="4260"/>
        </w:tabs>
        <w:ind w:left="340"/>
        <w:jc w:val="both"/>
      </w:pPr>
      <w:r>
        <w:lastRenderedPageBreak/>
        <w:t>1.4. Místa předání a převzetí dítěte:</w:t>
      </w:r>
    </w:p>
    <w:tbl>
      <w:tblPr>
        <w:tblW w:w="0" w:type="auto"/>
        <w:tblInd w:w="453" w:type="dxa"/>
        <w:tblLayout w:type="fixed"/>
        <w:tblLook w:val="04A0" w:firstRow="1" w:lastRow="0" w:firstColumn="1" w:lastColumn="0" w:noHBand="0" w:noVBand="1"/>
      </w:tblPr>
      <w:tblGrid>
        <w:gridCol w:w="2602"/>
        <w:gridCol w:w="3518"/>
        <w:gridCol w:w="3270"/>
      </w:tblGrid>
      <w:tr w:rsidR="00853240" w:rsidTr="00853240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240" w:rsidRDefault="008532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240" w:rsidRDefault="008532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Místo nástupu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40" w:rsidRDefault="008532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Místo výstupu</w:t>
            </w:r>
          </w:p>
        </w:tc>
      </w:tr>
      <w:tr w:rsidR="00853240" w:rsidTr="00853240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3240" w:rsidRDefault="008532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Ranní svoz do školy</w:t>
            </w:r>
          </w:p>
          <w:p w:rsidR="00853240" w:rsidRDefault="008532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240" w:rsidRDefault="00CF2D5A" w:rsidP="00B525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09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40" w:rsidRDefault="00CF2D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09A4">
              <w:rPr>
                <w:sz w:val="28"/>
                <w:szCs w:val="28"/>
              </w:rPr>
              <w:t xml:space="preserve"> </w:t>
            </w:r>
          </w:p>
        </w:tc>
      </w:tr>
      <w:tr w:rsidR="00853240" w:rsidTr="00853240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240" w:rsidRDefault="008532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Kdo předává / přebírá </w:t>
            </w:r>
            <w:proofErr w:type="gramStart"/>
            <w:r>
              <w:rPr>
                <w:sz w:val="20"/>
                <w:szCs w:val="20"/>
              </w:rPr>
              <w:t>dítě ?</w:t>
            </w:r>
            <w:proofErr w:type="gramEnd"/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240" w:rsidRDefault="008532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Zákonný zástupce dítěte nebo jím pověřená osoba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40" w:rsidRDefault="008532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Pověřený pracovník školského zařízení</w:t>
            </w:r>
          </w:p>
        </w:tc>
      </w:tr>
      <w:tr w:rsidR="00853240" w:rsidTr="00853240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240" w:rsidRDefault="008532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Odpolední svoz ze školy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240" w:rsidRDefault="00CF2D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40" w:rsidRDefault="00CF2D5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53240" w:rsidTr="00853240"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240" w:rsidRDefault="008532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Kdo předává / přebírá dítě?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3240" w:rsidRDefault="008532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Pověřený pracovník školského zařízení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40" w:rsidRDefault="008532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Zákonný zástupce dítěte nebo jím pověřená osoba </w:t>
            </w:r>
          </w:p>
        </w:tc>
      </w:tr>
    </w:tbl>
    <w:p w:rsidR="00853240" w:rsidRDefault="00853240" w:rsidP="00853240">
      <w:pPr>
        <w:jc w:val="center"/>
        <w:rPr>
          <w:b/>
        </w:rPr>
      </w:pPr>
      <w:r>
        <w:rPr>
          <w:b/>
        </w:rPr>
        <w:t>Článek II.</w:t>
      </w:r>
    </w:p>
    <w:p w:rsidR="00853240" w:rsidRDefault="00853240" w:rsidP="00853240">
      <w:pPr>
        <w:jc w:val="center"/>
        <w:rPr>
          <w:b/>
        </w:rPr>
      </w:pPr>
      <w:r>
        <w:rPr>
          <w:b/>
        </w:rPr>
        <w:t>Povinnosti Klienta</w:t>
      </w:r>
    </w:p>
    <w:p w:rsidR="00853240" w:rsidRDefault="00853240" w:rsidP="00853240">
      <w:pPr>
        <w:jc w:val="both"/>
      </w:pPr>
      <w:r>
        <w:t>2.1. Klient - zákonný zástupce dítěte se podpisem této smlouvy zavazuje:</w:t>
      </w:r>
    </w:p>
    <w:p w:rsidR="00853240" w:rsidRDefault="00853240" w:rsidP="00853240">
      <w:pPr>
        <w:ind w:left="738" w:hanging="284"/>
        <w:jc w:val="both"/>
      </w:pPr>
      <w:r>
        <w:t>a)</w:t>
      </w:r>
      <w:r>
        <w:tab/>
        <w:t>dodržovat stanovenou dobu pro předání a převzetí dítěte. Předání a převzetí dítěte probíhá pouze za účasti zákonného zástupce nebo jiné osoby k tomuto úkonu pověřené a to na základě písemné plné moci.</w:t>
      </w:r>
    </w:p>
    <w:p w:rsidR="00853240" w:rsidRDefault="00853240" w:rsidP="00853240">
      <w:pPr>
        <w:ind w:left="454"/>
        <w:jc w:val="both"/>
        <w:rPr>
          <w:color w:val="000000"/>
        </w:rPr>
      </w:pPr>
      <w:r>
        <w:t>b)</w:t>
      </w:r>
      <w:r>
        <w:tab/>
      </w:r>
      <w:r>
        <w:rPr>
          <w:color w:val="000000"/>
        </w:rPr>
        <w:t>dodržovat místo předání a převzetí dítěte</w:t>
      </w:r>
    </w:p>
    <w:p w:rsidR="00853240" w:rsidRDefault="00853240" w:rsidP="00853240">
      <w:pPr>
        <w:ind w:left="454"/>
        <w:jc w:val="both"/>
      </w:pPr>
      <w:r>
        <w:t>c)</w:t>
      </w:r>
      <w:r>
        <w:tab/>
        <w:t>poskytnout pomoc při naložení dítěte do vozu</w:t>
      </w:r>
    </w:p>
    <w:p w:rsidR="00BB319D" w:rsidRDefault="00853240" w:rsidP="00BB319D">
      <w:pPr>
        <w:ind w:left="738" w:hanging="284"/>
        <w:jc w:val="both"/>
      </w:pPr>
      <w:r>
        <w:t>d)</w:t>
      </w:r>
      <w:r>
        <w:tab/>
        <w:t xml:space="preserve">oznámit s dostatečným předstihem, nejpozději 24 </w:t>
      </w:r>
      <w:r>
        <w:rPr>
          <w:i/>
        </w:rPr>
        <w:t>hodin</w:t>
      </w:r>
      <w:r>
        <w:t xml:space="preserve"> před okamžikem přepravy nepřítomnost dítěte řidiči (telefonicky, formou SMS zprávy).</w:t>
      </w:r>
      <w:r w:rsidR="00BB319D" w:rsidRPr="00BB319D">
        <w:t xml:space="preserve"> </w:t>
      </w:r>
      <w:r w:rsidR="00BB319D">
        <w:t>Pokud nebude nahlášena nepřítomnost dítěte s předstihem, bude jízda účtována k úhradě.</w:t>
      </w:r>
    </w:p>
    <w:p w:rsidR="00853240" w:rsidRDefault="00BB319D" w:rsidP="00BB319D">
      <w:pPr>
        <w:jc w:val="both"/>
      </w:pPr>
      <w:r>
        <w:t xml:space="preserve">       </w:t>
      </w:r>
      <w:r w:rsidR="00853240">
        <w:t>e)</w:t>
      </w:r>
      <w:r w:rsidR="00853240">
        <w:tab/>
        <w:t xml:space="preserve">dodržovat pokyny řidiče (odpovědného pracovníka poskytovatele) </w:t>
      </w:r>
    </w:p>
    <w:p w:rsidR="00853240" w:rsidRDefault="00853240" w:rsidP="00853240">
      <w:pPr>
        <w:ind w:left="738" w:hanging="284"/>
        <w:jc w:val="both"/>
      </w:pPr>
      <w:r>
        <w:t>f)</w:t>
      </w:r>
      <w:r>
        <w:tab/>
        <w:t>poskytovat příspěvek na dopravu ve výši</w:t>
      </w:r>
      <w:r w:rsidR="00CF2D5A">
        <w:t xml:space="preserve"> </w:t>
      </w:r>
      <w:proofErr w:type="gramStart"/>
      <w:r w:rsidR="00CF2D5A">
        <w:rPr>
          <w:b/>
        </w:rPr>
        <w:t>…</w:t>
      </w:r>
      <w:r w:rsidR="0044225B">
        <w:rPr>
          <w:b/>
        </w:rPr>
        <w:t>,-</w:t>
      </w:r>
      <w:proofErr w:type="gramEnd"/>
      <w:r w:rsidRPr="00B27829">
        <w:rPr>
          <w:b/>
        </w:rPr>
        <w:t>Kč</w:t>
      </w:r>
      <w:r>
        <w:t xml:space="preserve"> za jednu jízdu a dodržovat termín pravidelných měsíčních plateb. Platba jízdného probíhá jednou měsíčně a je splatná vždy k 15. dni následujícího měsíce. </w:t>
      </w:r>
    </w:p>
    <w:p w:rsidR="00853240" w:rsidRDefault="00853240" w:rsidP="00853240">
      <w:pPr>
        <w:jc w:val="center"/>
        <w:rPr>
          <w:b/>
        </w:rPr>
      </w:pPr>
      <w:r>
        <w:rPr>
          <w:b/>
        </w:rPr>
        <w:t>Článek III.</w:t>
      </w:r>
    </w:p>
    <w:p w:rsidR="00853240" w:rsidRDefault="00853240" w:rsidP="00853240">
      <w:pPr>
        <w:jc w:val="center"/>
        <w:rPr>
          <w:b/>
        </w:rPr>
      </w:pPr>
      <w:r>
        <w:rPr>
          <w:b/>
        </w:rPr>
        <w:t>Možnosti ukončení Smlouvy</w:t>
      </w:r>
    </w:p>
    <w:p w:rsidR="00853240" w:rsidRDefault="00853240" w:rsidP="00853240">
      <w:pPr>
        <w:ind w:left="454" w:hanging="454"/>
        <w:jc w:val="both"/>
      </w:pPr>
      <w:r>
        <w:rPr>
          <w:bCs/>
        </w:rPr>
        <w:t>3.1. Poskytovatel</w:t>
      </w:r>
      <w:r>
        <w:rPr>
          <w:bCs/>
          <w:color w:val="FF0000"/>
        </w:rPr>
        <w:t xml:space="preserve"> </w:t>
      </w:r>
      <w:r>
        <w:t>je</w:t>
      </w:r>
      <w:r w:rsidR="00CE229E">
        <w:t xml:space="preserve"> </w:t>
      </w:r>
      <w:r>
        <w:t xml:space="preserve">oprávněn rozhodnout o ukončení této smlouvy na základě neplnění povinností klienta dle článku </w:t>
      </w:r>
      <w:proofErr w:type="spellStart"/>
      <w:r>
        <w:t>č.II</w:t>
      </w:r>
      <w:proofErr w:type="spellEnd"/>
      <w:r>
        <w:t>.</w:t>
      </w:r>
    </w:p>
    <w:p w:rsidR="00853240" w:rsidRDefault="00853240" w:rsidP="00853240">
      <w:pPr>
        <w:ind w:left="454" w:hanging="454"/>
        <w:jc w:val="both"/>
      </w:pPr>
      <w:r>
        <w:t>3.2. V případě rozhodnutí poskytovatele o ukončení smlouvy dle odst. 3.1. pozbývá tato smlouva účinnosti dnem následujícím po prokazatelným doručením tohoto rozhodnutí klientovi.</w:t>
      </w:r>
    </w:p>
    <w:p w:rsidR="00853240" w:rsidRDefault="00853240" w:rsidP="00853240">
      <w:pPr>
        <w:ind w:left="397" w:hanging="397"/>
        <w:jc w:val="both"/>
        <w:rPr>
          <w:b/>
        </w:rPr>
      </w:pPr>
      <w:r>
        <w:t xml:space="preserve">3.3. Smlouvu lze též kdykoliv vypovědět i ze strany klienta, a to na základě písemného oznámení. Výpovědní lhůta v tomto případě činí </w:t>
      </w:r>
      <w:r>
        <w:rPr>
          <w:b/>
        </w:rPr>
        <w:t>5 dní.</w:t>
      </w:r>
    </w:p>
    <w:p w:rsidR="00853240" w:rsidRDefault="00853240" w:rsidP="00853240">
      <w:pPr>
        <w:ind w:left="454" w:hanging="454"/>
        <w:jc w:val="both"/>
      </w:pPr>
      <w:r>
        <w:t>3.4. V případě neuhrazení stanoveného příspěvku k danému termínu bude smlouva vypovězena s okamžitou platností.</w:t>
      </w:r>
    </w:p>
    <w:p w:rsidR="00853240" w:rsidRDefault="00853240" w:rsidP="00853240">
      <w:pPr>
        <w:jc w:val="center"/>
        <w:rPr>
          <w:b/>
        </w:rPr>
      </w:pPr>
      <w:r>
        <w:rPr>
          <w:b/>
        </w:rPr>
        <w:t>Článek IV.</w:t>
      </w:r>
    </w:p>
    <w:p w:rsidR="00853240" w:rsidRDefault="00853240" w:rsidP="00853240">
      <w:pPr>
        <w:jc w:val="center"/>
        <w:rPr>
          <w:b/>
        </w:rPr>
      </w:pPr>
      <w:r>
        <w:rPr>
          <w:b/>
        </w:rPr>
        <w:t>Závěrečná ustanovení</w:t>
      </w:r>
    </w:p>
    <w:p w:rsidR="00853240" w:rsidRDefault="00853240" w:rsidP="00853240">
      <w:pPr>
        <w:ind w:left="454" w:hanging="454"/>
        <w:jc w:val="both"/>
      </w:pPr>
      <w:r>
        <w:t>4.1. Tato smlouva se uzavírá na dobu určitou do</w:t>
      </w:r>
      <w:r w:rsidR="006359D8">
        <w:t xml:space="preserve"> </w:t>
      </w:r>
      <w:r w:rsidR="00CF2D5A">
        <w:t>…….</w:t>
      </w:r>
      <w:r>
        <w:t>.</w:t>
      </w:r>
      <w:r>
        <w:rPr>
          <w:i/>
        </w:rPr>
        <w:t xml:space="preserve"> </w:t>
      </w:r>
      <w:r>
        <w:t>Nabývá účinnosti dnem jejího podpisu oběma smluvními stranami.</w:t>
      </w:r>
    </w:p>
    <w:p w:rsidR="00853240" w:rsidRDefault="00853240" w:rsidP="00853240">
      <w:pPr>
        <w:ind w:left="454" w:hanging="454"/>
        <w:jc w:val="both"/>
      </w:pPr>
      <w:r>
        <w:t>4.2. Tato smlouva byla vypracována ve dvou stejnopisech s platností originálu, z nichž každá ze smluvních stran obdrží po jednom vyhotovení.</w:t>
      </w:r>
    </w:p>
    <w:p w:rsidR="00853240" w:rsidRDefault="00853240" w:rsidP="00853240">
      <w:pPr>
        <w:ind w:left="454" w:hanging="454"/>
        <w:jc w:val="both"/>
      </w:pPr>
      <w:r>
        <w:t>4.3. Jakékoliv změny a doplnění této smlouvy mohou být učiněny výhradně prostřednictvím písemných, číslovaných dodatků, podepsaných oběma smluvními stranami.</w:t>
      </w:r>
    </w:p>
    <w:p w:rsidR="00853240" w:rsidRDefault="00853240" w:rsidP="00853240">
      <w:pPr>
        <w:ind w:left="454" w:hanging="454"/>
        <w:jc w:val="both"/>
      </w:pPr>
      <w:r>
        <w:t>4.4. Smluvní strany prohlašují, že tato smlouva byla sepsána na základě jejich svobodné vůle a na důkaz toho připojují své podpisy.</w:t>
      </w:r>
    </w:p>
    <w:p w:rsidR="00B66240" w:rsidRDefault="00B66240" w:rsidP="00853240">
      <w:pPr>
        <w:ind w:left="454" w:hanging="454"/>
        <w:jc w:val="both"/>
      </w:pPr>
    </w:p>
    <w:p w:rsidR="00B66240" w:rsidRDefault="00B66240" w:rsidP="00853240">
      <w:pPr>
        <w:ind w:left="454" w:hanging="454"/>
        <w:jc w:val="both"/>
      </w:pPr>
    </w:p>
    <w:p w:rsidR="00B66240" w:rsidRDefault="00B66240" w:rsidP="00853240">
      <w:pPr>
        <w:ind w:left="454" w:hanging="454"/>
        <w:jc w:val="both"/>
      </w:pPr>
    </w:p>
    <w:p w:rsidR="00B66240" w:rsidRDefault="00B66240" w:rsidP="00853240">
      <w:pPr>
        <w:ind w:left="454" w:hanging="454"/>
        <w:jc w:val="both"/>
      </w:pPr>
    </w:p>
    <w:p w:rsidR="00B66240" w:rsidRDefault="00B66240" w:rsidP="00B66240">
      <w:pPr>
        <w:rPr>
          <w:b/>
          <w:sz w:val="22"/>
          <w:szCs w:val="22"/>
          <w:lang w:eastAsia="en-US"/>
        </w:rPr>
      </w:pPr>
      <w:r>
        <w:rPr>
          <w:b/>
        </w:rPr>
        <w:lastRenderedPageBreak/>
        <w:t>Mlčenlivost:</w:t>
      </w:r>
    </w:p>
    <w:p w:rsidR="00B66240" w:rsidRDefault="00B66240" w:rsidP="00B66240">
      <w:pPr>
        <w:pStyle w:val="Odstavecseseznamem"/>
        <w:numPr>
          <w:ilvl w:val="0"/>
          <w:numId w:val="1"/>
        </w:numPr>
        <w:suppressAutoHyphens w:val="0"/>
        <w:spacing w:after="160" w:line="254" w:lineRule="auto"/>
        <w:contextualSpacing/>
      </w:pPr>
      <w:r>
        <w:t xml:space="preserve">Poskytovatel se zavazuje během plnění této smlouvy a po ukončení smlouvy zachovávat mlčenlivost o všech skutečnostech, o kterých se dozví od uživatele v souladu s plněním smlouvy. </w:t>
      </w:r>
    </w:p>
    <w:p w:rsidR="00B66240" w:rsidRDefault="00B66240" w:rsidP="00B66240">
      <w:pPr>
        <w:rPr>
          <w:b/>
        </w:rPr>
      </w:pPr>
      <w:r>
        <w:rPr>
          <w:b/>
        </w:rPr>
        <w:t>Ochrana osobních údajů</w:t>
      </w:r>
    </w:p>
    <w:p w:rsidR="00B66240" w:rsidRDefault="00B66240" w:rsidP="00B66240">
      <w:pPr>
        <w:pStyle w:val="Odstavecseseznamem"/>
        <w:numPr>
          <w:ilvl w:val="0"/>
          <w:numId w:val="1"/>
        </w:numPr>
        <w:suppressAutoHyphens w:val="0"/>
        <w:spacing w:after="160" w:line="254" w:lineRule="auto"/>
        <w:contextualSpacing/>
      </w:pPr>
      <w:r>
        <w:t>Účelem zpracování osobních údajů je poskytování služby svozu handicapovaných dětí do škol a ze škol domů.</w:t>
      </w:r>
    </w:p>
    <w:p w:rsidR="00B66240" w:rsidRDefault="00B66240" w:rsidP="00B66240">
      <w:pPr>
        <w:pStyle w:val="Odstavecseseznamem"/>
        <w:numPr>
          <w:ilvl w:val="0"/>
          <w:numId w:val="1"/>
        </w:numPr>
        <w:suppressAutoHyphens w:val="0"/>
        <w:spacing w:after="160" w:line="254" w:lineRule="auto"/>
        <w:contextualSpacing/>
      </w:pPr>
      <w:r>
        <w:t xml:space="preserve">Zpracovávanými osobními údaji jsou </w:t>
      </w:r>
      <w:r>
        <w:rPr>
          <w:color w:val="000000"/>
          <w:lang w:eastAsia="cs-CZ"/>
        </w:rPr>
        <w:t>adresní a identifikační údaje, citlivé osobní údaje</w:t>
      </w:r>
      <w:r>
        <w:t xml:space="preserve"> uživatele. </w:t>
      </w:r>
    </w:p>
    <w:p w:rsidR="00B66240" w:rsidRDefault="00B66240" w:rsidP="00B66240">
      <w:pPr>
        <w:pStyle w:val="Odstavecseseznamem"/>
        <w:numPr>
          <w:ilvl w:val="0"/>
          <w:numId w:val="1"/>
        </w:numPr>
        <w:suppressAutoHyphens w:val="0"/>
        <w:spacing w:after="160" w:line="254" w:lineRule="auto"/>
        <w:contextualSpacing/>
      </w:pPr>
      <w:r>
        <w:t xml:space="preserve">Doba zpracování osobních údajů se odvíjí od požadavků uživatele v rámci plnění této smlouvy. </w:t>
      </w:r>
    </w:p>
    <w:p w:rsidR="00B66240" w:rsidRDefault="00B66240" w:rsidP="00B66240">
      <w:pPr>
        <w:pStyle w:val="Odstavecseseznamem"/>
        <w:numPr>
          <w:ilvl w:val="0"/>
          <w:numId w:val="1"/>
        </w:numPr>
        <w:suppressAutoHyphens w:val="0"/>
        <w:spacing w:after="160" w:line="254" w:lineRule="auto"/>
        <w:contextualSpacing/>
      </w:pPr>
      <w:r>
        <w:t xml:space="preserve">Doba zpracování osobních údajů se odvíjí především od zákonných povinností poskytovatele sociálních služeb a zákonných povinností daňového subjektu. </w:t>
      </w:r>
    </w:p>
    <w:p w:rsidR="00B66240" w:rsidRDefault="00B66240" w:rsidP="00B66240">
      <w:pPr>
        <w:pStyle w:val="Odstavecseseznamem"/>
      </w:pPr>
    </w:p>
    <w:p w:rsidR="00B66240" w:rsidRDefault="00B66240" w:rsidP="00B66240">
      <w:pPr>
        <w:pStyle w:val="Odstavecseseznamem"/>
        <w:numPr>
          <w:ilvl w:val="0"/>
          <w:numId w:val="1"/>
        </w:numPr>
        <w:suppressAutoHyphens w:val="0"/>
        <w:spacing w:after="160" w:line="254" w:lineRule="auto"/>
        <w:contextualSpacing/>
      </w:pPr>
      <w:r>
        <w:t xml:space="preserve">Poskytovatel jako Správce osobních údajů je povinen zajistit: </w:t>
      </w:r>
    </w:p>
    <w:p w:rsidR="00B66240" w:rsidRDefault="00B66240" w:rsidP="00B66240">
      <w:pPr>
        <w:pStyle w:val="Odstavecseseznamem"/>
      </w:pPr>
      <w:r>
        <w:t>a) že osobní údaje budou vždy zpracovány v souladu s Nařízením Evropského parlamentu a Rady (EU) 2016/679 a právních předpisů, týkajících se ochrany a zpracování osobních údajů, že tyto údaje budou aktuální, přesné a pravdivé, jakož i to, že tyto údaje budou odpovídat stanovenému účelu zpracování</w:t>
      </w:r>
    </w:p>
    <w:p w:rsidR="00B66240" w:rsidRDefault="00B66240" w:rsidP="00B66240">
      <w:pPr>
        <w:pStyle w:val="Odstavecseseznamem"/>
      </w:pPr>
      <w:r>
        <w:t xml:space="preserve">b) přijmout vhodná opatření, aby poskytl subjektům údajů stručným, transparentním, srozumitelným a snadno přístupným způsobem za použití jasných a jednoduchých jazykových prostředků veškeré informace a učinil veškerá sdělení požadovaná Nařízením a zákonem o zpracování osobních údajů. </w:t>
      </w:r>
    </w:p>
    <w:p w:rsidR="00B66240" w:rsidRDefault="00B66240" w:rsidP="00B66240">
      <w:pPr>
        <w:pStyle w:val="Odstavecseseznamem"/>
      </w:pPr>
    </w:p>
    <w:p w:rsidR="00B66240" w:rsidRDefault="00B66240" w:rsidP="00B66240">
      <w:pPr>
        <w:pStyle w:val="Odstavecseseznamem"/>
        <w:numPr>
          <w:ilvl w:val="0"/>
          <w:numId w:val="1"/>
        </w:numPr>
        <w:suppressAutoHyphens w:val="0"/>
        <w:spacing w:after="160" w:line="254" w:lineRule="auto"/>
        <w:contextualSpacing/>
      </w:pPr>
      <w:r>
        <w:t>Poskytovatel jako Zpracovatel je povinen:</w:t>
      </w:r>
    </w:p>
    <w:p w:rsidR="00B66240" w:rsidRDefault="00B66240" w:rsidP="00B66240">
      <w:pPr>
        <w:pStyle w:val="Odstavecseseznamem"/>
      </w:pPr>
      <w:r>
        <w:t>a) nezapojit do zpracování osobních údajů žádného dalšího zpracovatele bez předchozího konkrétního nebo obecného písemného povolení uživatele.</w:t>
      </w:r>
    </w:p>
    <w:p w:rsidR="00B66240" w:rsidRDefault="00B66240" w:rsidP="00B66240">
      <w:pPr>
        <w:pStyle w:val="Odstavecseseznamem"/>
      </w:pPr>
    </w:p>
    <w:p w:rsidR="00B66240" w:rsidRDefault="00B66240" w:rsidP="00853240">
      <w:pPr>
        <w:ind w:left="454" w:hanging="454"/>
        <w:jc w:val="both"/>
      </w:pPr>
    </w:p>
    <w:p w:rsidR="00853240" w:rsidRDefault="00853240" w:rsidP="00853240"/>
    <w:p w:rsidR="00853240" w:rsidRDefault="00853240" w:rsidP="00853240">
      <w:r>
        <w:t>V Č</w:t>
      </w:r>
      <w:r w:rsidR="00D909A4">
        <w:t>eské Lípě dne</w:t>
      </w:r>
      <w:r w:rsidR="00CF2D5A">
        <w:t>:</w:t>
      </w:r>
    </w:p>
    <w:p w:rsidR="00853240" w:rsidRDefault="00853240" w:rsidP="00853240"/>
    <w:p w:rsidR="00853240" w:rsidRDefault="00853240" w:rsidP="00853240">
      <w:pPr>
        <w:jc w:val="both"/>
      </w:pPr>
      <w:r>
        <w:t>Klient – zákonný zástupce dítěte:</w:t>
      </w:r>
      <w:r>
        <w:tab/>
      </w:r>
      <w:r>
        <w:tab/>
      </w:r>
      <w:r>
        <w:tab/>
      </w:r>
      <w:r>
        <w:tab/>
      </w:r>
      <w:r>
        <w:tab/>
        <w:t>Poskytovatel:</w:t>
      </w:r>
    </w:p>
    <w:p w:rsidR="0044225B" w:rsidRDefault="0044225B"/>
    <w:sectPr w:rsidR="0044225B" w:rsidSect="00464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B4699"/>
    <w:multiLevelType w:val="hybridMultilevel"/>
    <w:tmpl w:val="721E5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240"/>
    <w:rsid w:val="001F1929"/>
    <w:rsid w:val="00244661"/>
    <w:rsid w:val="002C2147"/>
    <w:rsid w:val="002F7DF2"/>
    <w:rsid w:val="0037400C"/>
    <w:rsid w:val="0041221F"/>
    <w:rsid w:val="004415DA"/>
    <w:rsid w:val="0044225B"/>
    <w:rsid w:val="004647C0"/>
    <w:rsid w:val="004E469C"/>
    <w:rsid w:val="00507351"/>
    <w:rsid w:val="00540CFF"/>
    <w:rsid w:val="005D36ED"/>
    <w:rsid w:val="005E485E"/>
    <w:rsid w:val="005E4FD3"/>
    <w:rsid w:val="006359D8"/>
    <w:rsid w:val="00661CDD"/>
    <w:rsid w:val="00667CDA"/>
    <w:rsid w:val="006918DD"/>
    <w:rsid w:val="006F09FE"/>
    <w:rsid w:val="006F4ED5"/>
    <w:rsid w:val="00734526"/>
    <w:rsid w:val="00781CBB"/>
    <w:rsid w:val="00782A41"/>
    <w:rsid w:val="007F1E10"/>
    <w:rsid w:val="0081130C"/>
    <w:rsid w:val="00853240"/>
    <w:rsid w:val="008A282D"/>
    <w:rsid w:val="009164B6"/>
    <w:rsid w:val="009C4D7F"/>
    <w:rsid w:val="00A30120"/>
    <w:rsid w:val="00AA5DE3"/>
    <w:rsid w:val="00AD591E"/>
    <w:rsid w:val="00B218BC"/>
    <w:rsid w:val="00B239D4"/>
    <w:rsid w:val="00B27829"/>
    <w:rsid w:val="00B52547"/>
    <w:rsid w:val="00B66240"/>
    <w:rsid w:val="00BB319D"/>
    <w:rsid w:val="00BF62CF"/>
    <w:rsid w:val="00CC6268"/>
    <w:rsid w:val="00CE229E"/>
    <w:rsid w:val="00CF2D5A"/>
    <w:rsid w:val="00D250F9"/>
    <w:rsid w:val="00D27593"/>
    <w:rsid w:val="00D909A4"/>
    <w:rsid w:val="00E861DE"/>
    <w:rsid w:val="00EE3889"/>
    <w:rsid w:val="00F40179"/>
    <w:rsid w:val="00F70F9D"/>
    <w:rsid w:val="00F9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F569"/>
  <w15:docId w15:val="{5B796670-3840-4F48-84AF-2F299E5A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3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36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6ED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B662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B284D-23D9-439C-8B36-964C3E03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807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Irena Hrnčířová</cp:lastModifiedBy>
  <cp:revision>31</cp:revision>
  <cp:lastPrinted>2015-09-01T15:03:00Z</cp:lastPrinted>
  <dcterms:created xsi:type="dcterms:W3CDTF">2011-04-13T08:22:00Z</dcterms:created>
  <dcterms:modified xsi:type="dcterms:W3CDTF">2021-10-07T09:19:00Z</dcterms:modified>
</cp:coreProperties>
</file>